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A42D26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A42D26">
        <w:rPr>
          <w:sz w:val="24"/>
          <w:szCs w:val="24"/>
        </w:rPr>
        <w:t>05</w:t>
      </w:r>
      <w:r w:rsidR="00557CC1">
        <w:rPr>
          <w:sz w:val="24"/>
          <w:szCs w:val="24"/>
        </w:rPr>
        <w:t xml:space="preserve"> </w:t>
      </w:r>
      <w:r w:rsidR="00A42D26">
        <w:rPr>
          <w:sz w:val="24"/>
          <w:szCs w:val="24"/>
        </w:rPr>
        <w:t>сентября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65596" w:rsidRPr="00465596" w:rsidRDefault="00465596" w:rsidP="0092060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65596">
        <w:rPr>
          <w:rFonts w:ascii="Times New Roman" w:eastAsia="Times New Roman" w:hAnsi="Times New Roman" w:cs="Times New Roman"/>
          <w:sz w:val="24"/>
          <w:szCs w:val="24"/>
        </w:rPr>
        <w:t>1. Утверждение Положения о региональных представителях НП “Национальная организация специалистов в области энергетических обследований и энергетической эффективности».</w:t>
      </w:r>
    </w:p>
    <w:p w:rsidR="00EE128F" w:rsidRPr="00465596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6C63E6" w:rsidRDefault="006C63E6" w:rsidP="006C63E6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D5714F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вопросы утверждения Положения о </w:t>
      </w:r>
      <w:r w:rsidR="00A42D26">
        <w:rPr>
          <w:sz w:val="24"/>
          <w:szCs w:val="24"/>
        </w:rPr>
        <w:t>региональных представителях</w:t>
      </w:r>
      <w:r>
        <w:rPr>
          <w:sz w:val="24"/>
          <w:szCs w:val="24"/>
        </w:rPr>
        <w:t xml:space="preserve">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6C63E6" w:rsidRPr="008653BA" w:rsidRDefault="006C63E6" w:rsidP="006C6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Выступил Донских Александр Александрович, доложил о том, члены Партнерства</w:t>
      </w:r>
      <w:r w:rsid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, осуществляющие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энергетические обследования, результатом которых является составление энергетических паспортов объектов</w:t>
      </w:r>
      <w:r w:rsid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обязательном порядке (один раз в год) должны проходить проверку на соответствие требованиям законодательства, правилам и стандартам.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C96B15" w:rsidRP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C96B15" w:rsidRDefault="00C96B15" w:rsidP="006C63E6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color w:val="000000"/>
          <w:lang w:eastAsia="en-US"/>
        </w:rPr>
      </w:pPr>
    </w:p>
    <w:p w:rsidR="006C63E6" w:rsidRPr="008653BA" w:rsidRDefault="00465596" w:rsidP="006C63E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465596">
        <w:rPr>
          <w:b/>
          <w:bCs/>
          <w:color w:val="000000"/>
          <w:lang w:eastAsia="en-US"/>
        </w:rPr>
        <w:t>1</w:t>
      </w:r>
      <w:r w:rsidR="006C63E6" w:rsidRPr="008653BA">
        <w:rPr>
          <w:b/>
          <w:bCs/>
          <w:color w:val="000000"/>
          <w:lang w:eastAsia="en-US"/>
        </w:rPr>
        <w:t>.1 Предложено</w:t>
      </w:r>
      <w:r w:rsidR="006C63E6" w:rsidRPr="008653BA">
        <w:rPr>
          <w:bCs/>
          <w:color w:val="000000"/>
          <w:lang w:eastAsia="en-US"/>
        </w:rPr>
        <w:t xml:space="preserve">: Поручить директору Партнерства представить </w:t>
      </w:r>
      <w:r w:rsidR="006C63E6"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="006C63E6" w:rsidRPr="008653BA">
        <w:rPr>
          <w:bCs/>
          <w:color w:val="000000"/>
          <w:lang w:eastAsia="en-US"/>
        </w:rPr>
        <w:t xml:space="preserve"> </w:t>
      </w:r>
      <w:r w:rsidR="00C96B15">
        <w:rPr>
          <w:bCs/>
          <w:color w:val="000000"/>
          <w:lang w:eastAsia="en-US"/>
        </w:rPr>
        <w:t>в срок до 12</w:t>
      </w:r>
      <w:r w:rsidR="006C63E6">
        <w:rPr>
          <w:bCs/>
          <w:color w:val="000000"/>
          <w:lang w:eastAsia="en-US"/>
        </w:rPr>
        <w:t>.0</w:t>
      </w:r>
      <w:r w:rsidR="00C96B15">
        <w:rPr>
          <w:bCs/>
          <w:color w:val="000000"/>
          <w:lang w:eastAsia="en-US"/>
        </w:rPr>
        <w:t>9</w:t>
      </w:r>
      <w:r w:rsidR="006C63E6">
        <w:rPr>
          <w:bCs/>
          <w:color w:val="000000"/>
          <w:lang w:eastAsia="en-US"/>
        </w:rPr>
        <w:t>.2011 г</w:t>
      </w:r>
      <w:r w:rsidR="006C63E6" w:rsidRPr="008653BA">
        <w:rPr>
          <w:bCs/>
          <w:color w:val="000000"/>
          <w:lang w:eastAsia="en-US"/>
        </w:rPr>
        <w:t>.</w:t>
      </w:r>
    </w:p>
    <w:p w:rsidR="006C63E6" w:rsidRPr="008653BA" w:rsidRDefault="006C63E6" w:rsidP="006C63E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6C63E6" w:rsidRPr="008653BA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6B15" w:rsidRPr="008653BA" w:rsidRDefault="006C63E6" w:rsidP="00C96B1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lastRenderedPageBreak/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="00C96B15" w:rsidRPr="008653BA">
        <w:rPr>
          <w:bCs/>
          <w:color w:val="000000"/>
          <w:lang w:eastAsia="en-US"/>
        </w:rPr>
        <w:t xml:space="preserve">Поручить директору Партнерства представить </w:t>
      </w:r>
      <w:r w:rsidR="00C96B15"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="00C96B15" w:rsidRPr="008653BA">
        <w:rPr>
          <w:bCs/>
          <w:color w:val="000000"/>
          <w:lang w:eastAsia="en-US"/>
        </w:rPr>
        <w:t xml:space="preserve"> </w:t>
      </w:r>
      <w:r w:rsidR="00C96B15">
        <w:rPr>
          <w:bCs/>
          <w:color w:val="000000"/>
          <w:lang w:eastAsia="en-US"/>
        </w:rPr>
        <w:t>в срок до 12.09.2011 г</w:t>
      </w:r>
      <w:r w:rsidR="00C96B15" w:rsidRPr="008653BA">
        <w:rPr>
          <w:bCs/>
          <w:color w:val="000000"/>
          <w:lang w:eastAsia="en-US"/>
        </w:rPr>
        <w:t>.</w:t>
      </w:r>
    </w:p>
    <w:p w:rsidR="006C63E6" w:rsidRPr="008653BA" w:rsidRDefault="006C63E6" w:rsidP="00C96B1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C63E6" w:rsidRPr="00FA61AE" w:rsidRDefault="006C63E6" w:rsidP="00B818B5">
      <w:pPr>
        <w:pStyle w:val="a6"/>
        <w:spacing w:before="0" w:after="0" w:line="276" w:lineRule="auto"/>
        <w:ind w:right="57"/>
        <w:jc w:val="both"/>
      </w:pP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20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13BF5"/>
    <w:rsid w:val="00320246"/>
    <w:rsid w:val="00320C3A"/>
    <w:rsid w:val="003228A9"/>
    <w:rsid w:val="003275A6"/>
    <w:rsid w:val="00332DAA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1E89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5596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0035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2F3E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602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42D26"/>
    <w:rsid w:val="00A5030B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14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B0C4-CA2B-490E-8C1B-CB8FAB07C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73</cp:revision>
  <cp:lastPrinted>2011-07-25T11:39:00Z</cp:lastPrinted>
  <dcterms:created xsi:type="dcterms:W3CDTF">2011-03-28T11:22:00Z</dcterms:created>
  <dcterms:modified xsi:type="dcterms:W3CDTF">2012-02-08T12:10:00Z</dcterms:modified>
</cp:coreProperties>
</file>